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F3836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4348D3">
        <w:rPr>
          <w:b/>
          <w:bCs/>
          <w:sz w:val="24"/>
          <w:szCs w:val="24"/>
        </w:rPr>
        <w:t>015</w:t>
      </w:r>
    </w:p>
    <w:p w14:paraId="5691839E" w14:textId="2104380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CFF12" w:rsidR="001E41F3" w:rsidRPr="00410371" w:rsidRDefault="003D54FA" w:rsidP="003D54FA">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EB1C9" w:rsidR="001E41F3" w:rsidRPr="00410371" w:rsidRDefault="004348D3"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04E4A" w:rsidR="001E41F3" w:rsidRPr="00410371" w:rsidRDefault="003D54FA" w:rsidP="00E13F3D">
            <w:pPr>
              <w:pStyle w:val="CRCoverPage"/>
              <w:spacing w:after="0"/>
              <w:jc w:val="center"/>
              <w:rPr>
                <w:rFonts w:hint="eastAsia"/>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77A00" w:rsidR="001E41F3" w:rsidRPr="00410371" w:rsidRDefault="003D54F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AF9BC" w:rsidR="00F25D98" w:rsidRDefault="003D54F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B6B2D" w:rsidR="00F25D98" w:rsidRDefault="003D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228818" w:rsidR="001E41F3" w:rsidRDefault="003D54FA" w:rsidP="003D54FA">
            <w:pPr>
              <w:pStyle w:val="CRCoverPage"/>
              <w:spacing w:after="0"/>
              <w:rPr>
                <w:noProof/>
              </w:rPr>
            </w:pPr>
            <w:r>
              <w:t>CR on digital assets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BB9AC" w:rsidR="001E41F3" w:rsidRDefault="003D54F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C8182" w:rsidR="001E41F3" w:rsidRDefault="003D54FA">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CBAA5" w:rsidR="001E41F3" w:rsidRDefault="003D54FA">
            <w:pPr>
              <w:pStyle w:val="CRCoverPage"/>
              <w:spacing w:after="0"/>
              <w:ind w:left="100"/>
              <w:rPr>
                <w:noProof/>
              </w:rPr>
            </w:pPr>
            <w:r>
              <w:rPr>
                <w:noProof/>
              </w:rPr>
              <w:t>2025.11.06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D584C" w:rsidR="001E41F3" w:rsidRDefault="003D54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7A184" w:rsidR="001E41F3" w:rsidRDefault="003D54F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52085" w14:textId="72AB1349" w:rsidR="001E41F3" w:rsidRDefault="003D54FA" w:rsidP="004348D3">
            <w:pPr>
              <w:pStyle w:val="CRCoverPage"/>
              <w:spacing w:after="0"/>
              <w:ind w:left="100"/>
              <w:rPr>
                <w:noProof/>
                <w:lang w:eastAsia="zh-CN"/>
              </w:rPr>
            </w:pPr>
            <w:r>
              <w:rPr>
                <w:rFonts w:hint="eastAsia"/>
                <w:noProof/>
                <w:lang w:eastAsia="zh-CN"/>
              </w:rPr>
              <w:t>In</w:t>
            </w:r>
            <w:r>
              <w:rPr>
                <w:noProof/>
                <w:lang w:eastAsia="zh-CN"/>
              </w:rPr>
              <w:t xml:space="preserve"> SA6#68 meeting, it was disscued about how to verify digital asset authentication and a LS was send to SA3 to seek their opinions. </w:t>
            </w:r>
            <w:r w:rsidR="004348D3">
              <w:rPr>
                <w:noProof/>
                <w:lang w:eastAsia="zh-CN"/>
              </w:rPr>
              <w:t>SA3 has sent</w:t>
            </w:r>
            <w:r>
              <w:rPr>
                <w:noProof/>
                <w:lang w:eastAsia="zh-CN"/>
              </w:rPr>
              <w:t xml:space="preserve"> an reply LS and there are the following feedback</w:t>
            </w:r>
            <w:r w:rsidR="004348D3">
              <w:rPr>
                <w:noProof/>
                <w:lang w:eastAsia="zh-CN"/>
              </w:rPr>
              <w:t>:</w:t>
            </w:r>
          </w:p>
          <w:tbl>
            <w:tblPr>
              <w:tblStyle w:val="af1"/>
              <w:tblW w:w="0" w:type="auto"/>
              <w:tblInd w:w="100" w:type="dxa"/>
              <w:tblLayout w:type="fixed"/>
              <w:tblLook w:val="04A0" w:firstRow="1" w:lastRow="0" w:firstColumn="1" w:lastColumn="0" w:noHBand="0" w:noVBand="1"/>
            </w:tblPr>
            <w:tblGrid>
              <w:gridCol w:w="6852"/>
            </w:tblGrid>
            <w:tr w:rsidR="004348D3" w14:paraId="48E34F4F" w14:textId="77777777" w:rsidTr="004348D3">
              <w:tc>
                <w:tcPr>
                  <w:tcW w:w="6852" w:type="dxa"/>
                </w:tcPr>
                <w:p w14:paraId="31AEAF7D" w14:textId="77777777" w:rsidR="004348D3" w:rsidRPr="002F271B" w:rsidRDefault="004348D3" w:rsidP="004348D3">
                  <w:pPr>
                    <w:rPr>
                      <w:rFonts w:ascii="Arial" w:hAnsi="Arial" w:cs="Arial"/>
                    </w:rPr>
                  </w:pPr>
                  <w:r w:rsidRPr="002F271B">
                    <w:rPr>
                      <w:rFonts w:ascii="Arial" w:hAnsi="Arial" w:cs="Arial"/>
                      <w:b/>
                    </w:rPr>
                    <w:t xml:space="preserve">Question: </w:t>
                  </w:r>
                  <w:r w:rsidRPr="002F271B">
                    <w:rPr>
                      <w:rFonts w:ascii="Arial" w:hAnsi="Arial" w:cs="Arial"/>
                    </w:rPr>
                    <w:t>whether it is feasible to introduce credential information regarding authentication aspect for digital asset or not, if not, can SA3 formulate some feasible solutions to address this in future Release?</w:t>
                  </w:r>
                </w:p>
                <w:p w14:paraId="374E10B2" w14:textId="158F1BE4" w:rsidR="004348D3" w:rsidRDefault="004348D3" w:rsidP="004348D3">
                  <w:pPr>
                    <w:pStyle w:val="CRCoverPage"/>
                    <w:spacing w:after="0"/>
                    <w:rPr>
                      <w:noProof/>
                      <w:lang w:eastAsia="zh-CN"/>
                    </w:rPr>
                  </w:pPr>
                  <w:r w:rsidRPr="002F271B">
                    <w:rPr>
                      <w:rFonts w:cs="Arial"/>
                      <w:b/>
                    </w:rPr>
                    <w:t xml:space="preserve">Answer: </w:t>
                  </w:r>
                  <w:r>
                    <w:rPr>
                      <w:rFonts w:cs="Arial"/>
                    </w:rPr>
                    <w:t xml:space="preserve">As </w:t>
                  </w:r>
                  <w:r>
                    <w:rPr>
                      <w:rFonts w:cs="Arial" w:hint="eastAsia"/>
                      <w:lang w:eastAsia="zh-CN"/>
                    </w:rPr>
                    <w:t>spe</w:t>
                  </w:r>
                  <w:r>
                    <w:rPr>
                      <w:rFonts w:cs="Arial"/>
                      <w:lang w:eastAsia="zh-CN"/>
                    </w:rPr>
                    <w:t>cified</w:t>
                  </w:r>
                  <w:r>
                    <w:rPr>
                      <w:rFonts w:cs="Arial"/>
                    </w:rPr>
                    <w:t xml:space="preserve"> in clause 6.3.1 of TS 33.434,</w:t>
                  </w:r>
                  <w:r w:rsidRPr="00353335">
                    <w:rPr>
                      <w:rFonts w:cs="Arial"/>
                    </w:rPr>
                    <w:t xml:space="preserve"> the validation </w:t>
                  </w:r>
                  <w:r>
                    <w:rPr>
                      <w:rFonts w:cs="Arial"/>
                    </w:rPr>
                    <w:t xml:space="preserve">check </w:t>
                  </w:r>
                  <w:r w:rsidRPr="00353335">
                    <w:rPr>
                      <w:rFonts w:cs="Arial"/>
                    </w:rPr>
                    <w:t>of avatar</w:t>
                  </w:r>
                  <w:r>
                    <w:rPr>
                      <w:rFonts w:cs="Arial"/>
                    </w:rPr>
                    <w:t xml:space="preserve"> (one form of digital asset)</w:t>
                  </w:r>
                  <w:r w:rsidRPr="00353335">
                    <w:rPr>
                      <w:rFonts w:cs="Arial"/>
                    </w:rPr>
                    <w:t xml:space="preserve"> authenticity</w:t>
                  </w:r>
                  <w:r>
                    <w:rPr>
                      <w:rFonts w:cs="Arial"/>
                    </w:rPr>
                    <w:t xml:space="preserve"> by the VAL UE</w:t>
                  </w:r>
                  <w:r w:rsidRPr="00353335">
                    <w:rPr>
                      <w:rFonts w:cs="Arial"/>
                    </w:rPr>
                    <w:t xml:space="preserve"> </w:t>
                  </w:r>
                  <w:r>
                    <w:rPr>
                      <w:rFonts w:cs="Arial"/>
                    </w:rPr>
                    <w:t>is supported by using the digital signature signed by the DA server with certificate of the DA server.</w:t>
                  </w:r>
                  <w:r w:rsidRPr="00353335">
                    <w:rPr>
                      <w:rFonts w:cs="Arial"/>
                    </w:rPr>
                    <w:t xml:space="preserve"> </w:t>
                  </w:r>
                  <w:r>
                    <w:rPr>
                      <w:rFonts w:cs="Arial"/>
                    </w:rPr>
                    <w:t>The initial provisioning of the certificate of the DA server and generation of the digital signature at DA server, are considered as pre-condition</w:t>
                  </w:r>
                  <w:r>
                    <w:rPr>
                      <w:rFonts w:cs="Arial" w:hint="eastAsia"/>
                      <w:lang w:eastAsia="zh-CN"/>
                    </w:rPr>
                    <w:t>s</w:t>
                  </w:r>
                  <w:r>
                    <w:rPr>
                      <w:rFonts w:cs="Arial"/>
                    </w:rPr>
                    <w:t xml:space="preserve"> of the validation check procedures</w:t>
                  </w:r>
                  <w:r>
                    <w:rPr>
                      <w:rFonts w:cs="Arial"/>
                      <w:lang w:val="en-US" w:eastAsia="zh-CN"/>
                    </w:rPr>
                    <w:t>, and left for implementation</w:t>
                  </w:r>
                  <w:r>
                    <w:rPr>
                      <w:rFonts w:cs="Arial"/>
                    </w:rPr>
                    <w:t>.</w:t>
                  </w:r>
                </w:p>
              </w:tc>
            </w:tr>
          </w:tbl>
          <w:p w14:paraId="280FBAA7" w14:textId="736A045D" w:rsidR="004348D3" w:rsidRDefault="004348D3" w:rsidP="004348D3">
            <w:pPr>
              <w:pStyle w:val="CRCoverPage"/>
              <w:spacing w:after="0"/>
              <w:ind w:left="100"/>
              <w:rPr>
                <w:noProof/>
                <w:lang w:eastAsia="zh-CN"/>
              </w:rPr>
            </w:pPr>
            <w:r>
              <w:rPr>
                <w:rFonts w:hint="eastAsia"/>
                <w:noProof/>
                <w:lang w:eastAsia="zh-CN"/>
              </w:rPr>
              <w:t>A</w:t>
            </w:r>
            <w:r>
              <w:rPr>
                <w:noProof/>
                <w:lang w:eastAsia="zh-CN"/>
              </w:rPr>
              <w:t xml:space="preserve">ccording to the reply LS, DA server is responsible for signing digital signature for digital assets and VAL UE can verify the authentication of digital asset by checking this digital signature. </w:t>
            </w:r>
          </w:p>
          <w:p w14:paraId="45366616" w14:textId="77777777" w:rsidR="004348D3" w:rsidRDefault="004348D3" w:rsidP="004348D3">
            <w:pPr>
              <w:pStyle w:val="CRCoverPage"/>
              <w:spacing w:after="0"/>
              <w:ind w:left="100"/>
              <w:rPr>
                <w:noProof/>
                <w:lang w:eastAsia="zh-CN"/>
              </w:rPr>
            </w:pPr>
          </w:p>
          <w:p w14:paraId="52F72F09" w14:textId="6D5654DE" w:rsidR="004348D3" w:rsidRDefault="004348D3" w:rsidP="004348D3">
            <w:pPr>
              <w:pStyle w:val="CRCoverPage"/>
              <w:spacing w:after="0"/>
              <w:ind w:left="100"/>
              <w:rPr>
                <w:noProof/>
                <w:lang w:eastAsia="zh-CN"/>
              </w:rPr>
            </w:pPr>
            <w:r>
              <w:rPr>
                <w:noProof/>
                <w:lang w:eastAsia="zh-CN"/>
              </w:rPr>
              <w:t>However, the current procedures don’t support this mechnisim.</w:t>
            </w:r>
          </w:p>
          <w:p w14:paraId="708AA7DE" w14:textId="460B1197" w:rsidR="004348D3" w:rsidRDefault="004348D3" w:rsidP="004348D3">
            <w:pPr>
              <w:pStyle w:val="CRCoverPage"/>
              <w:spacing w:after="0"/>
              <w:ind w:left="100"/>
              <w:rPr>
                <w:rFonts w:hint="eastAsia"/>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A0BD" w:rsidR="001E41F3" w:rsidRDefault="004348D3">
            <w:pPr>
              <w:pStyle w:val="CRCoverPage"/>
              <w:spacing w:after="0"/>
              <w:ind w:left="100"/>
              <w:rPr>
                <w:rFonts w:hint="eastAsia"/>
                <w:noProof/>
                <w:lang w:eastAsia="zh-CN"/>
              </w:rPr>
            </w:pPr>
            <w:r>
              <w:rPr>
                <w:noProof/>
                <w:lang w:eastAsia="zh-CN"/>
              </w:rPr>
              <w:t>Modify the current procedure to support verifing digital asset 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19CE7" w:rsidR="001E41F3" w:rsidRDefault="004348D3" w:rsidP="004348D3">
            <w:pPr>
              <w:pStyle w:val="CRCoverPage"/>
              <w:spacing w:after="0"/>
              <w:ind w:left="100"/>
              <w:rPr>
                <w:noProof/>
              </w:rPr>
            </w:pPr>
            <w:r w:rsidRPr="00DC6D6E">
              <w:rPr>
                <w:noProof/>
              </w:rPr>
              <w:t>The authenticity digital assets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0186E" w:rsidR="001E41F3" w:rsidRDefault="004348D3" w:rsidP="004348D3">
            <w:pPr>
              <w:pStyle w:val="CRCoverPage"/>
              <w:spacing w:after="0"/>
              <w:ind w:left="100"/>
              <w:rPr>
                <w:noProof/>
              </w:rPr>
            </w:pPr>
            <w:r>
              <w:rPr>
                <w:noProof/>
                <w:lang w:eastAsia="zh-CN"/>
              </w:rPr>
              <w:t xml:space="preserve">7.2, </w:t>
            </w:r>
            <w:bookmarkStart w:id="2" w:name="_GoBack"/>
            <w:bookmarkEnd w:id="2"/>
            <w:r>
              <w:rPr>
                <w:noProof/>
                <w:lang w:eastAsia="zh-CN"/>
              </w:rPr>
              <w:t>8.2.</w:t>
            </w:r>
            <w:r>
              <w:rPr>
                <w:noProof/>
                <w:lang w:eastAsia="zh-CN"/>
              </w:rPr>
              <w:t>2</w:t>
            </w:r>
            <w:r>
              <w:rPr>
                <w:noProof/>
                <w:lang w:eastAsia="zh-CN"/>
              </w:rPr>
              <w:t>.1, 8.</w:t>
            </w:r>
            <w:r>
              <w:rPr>
                <w:noProof/>
                <w:lang w:eastAsia="zh-CN"/>
              </w:rPr>
              <w:t>2</w:t>
            </w:r>
            <w:r>
              <w:rPr>
                <w:noProof/>
                <w:lang w:eastAsia="zh-CN"/>
              </w:rPr>
              <w:t>.2</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A26A81" w:rsidR="001E41F3" w:rsidRDefault="004348D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F149B" w:rsidR="001E41F3" w:rsidRDefault="004348D3">
            <w:pPr>
              <w:pStyle w:val="CRCoverPage"/>
              <w:spacing w:after="0"/>
              <w:jc w:val="center"/>
              <w:rPr>
                <w:b/>
                <w:caps/>
                <w:noProof/>
              </w:rPr>
            </w:pPr>
            <w:r w:rsidRPr="004348D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DFBB5" w:rsidR="001E41F3" w:rsidRDefault="004348D3">
            <w:pPr>
              <w:pStyle w:val="CRCoverPage"/>
              <w:spacing w:after="0"/>
              <w:jc w:val="center"/>
              <w:rPr>
                <w:b/>
                <w:caps/>
                <w:noProof/>
              </w:rPr>
            </w:pPr>
            <w:r w:rsidRPr="004348D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D358CF" w14:textId="77777777" w:rsidR="004348D3" w:rsidRDefault="004348D3" w:rsidP="004348D3">
      <w:pPr>
        <w:rPr>
          <w:noProof/>
        </w:rPr>
      </w:pPr>
    </w:p>
    <w:p w14:paraId="5802D46A"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66B64FAA" w14:textId="77777777" w:rsidR="004348D3" w:rsidRDefault="004348D3" w:rsidP="004348D3">
      <w:pPr>
        <w:pStyle w:val="2"/>
        <w:rPr>
          <w:noProof/>
          <w:lang w:val="en-US"/>
        </w:rPr>
      </w:pPr>
      <w:bookmarkStart w:id="4" w:name="_Toc209988330"/>
      <w:bookmarkEnd w:id="3"/>
      <w:r>
        <w:rPr>
          <w:noProof/>
          <w:lang w:val="en-US"/>
        </w:rPr>
        <w:t>7.2</w:t>
      </w:r>
      <w:r>
        <w:rPr>
          <w:noProof/>
          <w:lang w:val="en-US"/>
        </w:rPr>
        <w:tab/>
        <w:t>Digital asset profile</w:t>
      </w:r>
      <w:bookmarkEnd w:id="4"/>
    </w:p>
    <w:p w14:paraId="7B1B2B29" w14:textId="77777777" w:rsidR="004348D3" w:rsidRDefault="004348D3" w:rsidP="004348D3">
      <w:pPr>
        <w:rPr>
          <w:noProof/>
          <w:lang w:val="en-US"/>
        </w:rPr>
      </w:pPr>
      <w:r>
        <w:rPr>
          <w:noProof/>
          <w:lang w:val="en-US"/>
        </w:rPr>
        <w:t xml:space="preserve">The digital asset profile includes the information elements about the attributes of a single digital asset. </w:t>
      </w:r>
      <w:r w:rsidRPr="003167FF">
        <w:t>Table </w:t>
      </w:r>
      <w:r>
        <w:t>7.2-1 shows the information elements for the digital asset profile.</w:t>
      </w:r>
    </w:p>
    <w:p w14:paraId="5C53AE24" w14:textId="77777777" w:rsidR="004348D3" w:rsidRDefault="004348D3" w:rsidP="004348D3">
      <w:pPr>
        <w:pStyle w:val="NO"/>
        <w:rPr>
          <w:noProof/>
          <w:lang w:val="en-US"/>
        </w:rPr>
      </w:pPr>
      <w:r>
        <w:rPr>
          <w:noProof/>
          <w:lang w:val="en-US"/>
        </w:rPr>
        <w:t xml:space="preserve">NOTE 1: In this release, the digital asset profile is specified considering Avatar as a digital asset of the user. </w:t>
      </w:r>
    </w:p>
    <w:p w14:paraId="114C8ACD" w14:textId="77777777" w:rsidR="004348D3" w:rsidRPr="003167FF" w:rsidRDefault="004348D3" w:rsidP="004348D3">
      <w:pPr>
        <w:pStyle w:val="TH"/>
      </w:pPr>
      <w:r w:rsidRPr="003167FF">
        <w:t>Table </w:t>
      </w:r>
      <w:r>
        <w:t>7.2-1</w:t>
      </w:r>
      <w:r w:rsidRPr="003167FF">
        <w:t xml:space="preserve">: </w:t>
      </w:r>
      <w:r>
        <w:t>Digital asset profile</w:t>
      </w:r>
    </w:p>
    <w:tbl>
      <w:tblPr>
        <w:tblW w:w="7443" w:type="dxa"/>
        <w:jc w:val="center"/>
        <w:tblLayout w:type="fixed"/>
        <w:tblLook w:val="04A0" w:firstRow="1" w:lastRow="0" w:firstColumn="1" w:lastColumn="0" w:noHBand="0" w:noVBand="1"/>
      </w:tblPr>
      <w:tblGrid>
        <w:gridCol w:w="2478"/>
        <w:gridCol w:w="867"/>
        <w:gridCol w:w="4098"/>
      </w:tblGrid>
      <w:tr w:rsidR="004348D3" w:rsidRPr="003167FF" w14:paraId="2D1FF74D" w14:textId="77777777" w:rsidTr="00E967A6">
        <w:trPr>
          <w:jc w:val="center"/>
        </w:trPr>
        <w:tc>
          <w:tcPr>
            <w:tcW w:w="2478" w:type="dxa"/>
            <w:tcBorders>
              <w:top w:val="single" w:sz="4" w:space="0" w:color="000000"/>
              <w:left w:val="single" w:sz="4" w:space="0" w:color="000000"/>
              <w:bottom w:val="single" w:sz="4" w:space="0" w:color="000000"/>
              <w:right w:val="nil"/>
            </w:tcBorders>
            <w:hideMark/>
          </w:tcPr>
          <w:p w14:paraId="40758748" w14:textId="77777777" w:rsidR="004348D3" w:rsidRPr="003167FF" w:rsidRDefault="004348D3" w:rsidP="00E967A6">
            <w:pPr>
              <w:pStyle w:val="TAH"/>
            </w:pPr>
            <w:r w:rsidRPr="003167FF">
              <w:t>Information element</w:t>
            </w:r>
          </w:p>
        </w:tc>
        <w:tc>
          <w:tcPr>
            <w:tcW w:w="867" w:type="dxa"/>
            <w:tcBorders>
              <w:top w:val="single" w:sz="4" w:space="0" w:color="000000"/>
              <w:left w:val="single" w:sz="4" w:space="0" w:color="000000"/>
              <w:bottom w:val="single" w:sz="4" w:space="0" w:color="000000"/>
              <w:right w:val="nil"/>
            </w:tcBorders>
            <w:hideMark/>
          </w:tcPr>
          <w:p w14:paraId="77D3A075" w14:textId="77777777" w:rsidR="004348D3" w:rsidRPr="003167FF" w:rsidRDefault="004348D3" w:rsidP="00E967A6">
            <w:pPr>
              <w:pStyle w:val="TAH"/>
            </w:pPr>
            <w:r w:rsidRPr="003167FF">
              <w:t>Status</w:t>
            </w:r>
          </w:p>
        </w:tc>
        <w:tc>
          <w:tcPr>
            <w:tcW w:w="4098" w:type="dxa"/>
            <w:tcBorders>
              <w:top w:val="single" w:sz="4" w:space="0" w:color="000000"/>
              <w:left w:val="single" w:sz="4" w:space="0" w:color="000000"/>
              <w:bottom w:val="single" w:sz="4" w:space="0" w:color="000000"/>
              <w:right w:val="single" w:sz="4" w:space="0" w:color="000000"/>
            </w:tcBorders>
            <w:hideMark/>
          </w:tcPr>
          <w:p w14:paraId="0CBF9767" w14:textId="77777777" w:rsidR="004348D3" w:rsidRPr="003167FF" w:rsidRDefault="004348D3" w:rsidP="00E967A6">
            <w:pPr>
              <w:pStyle w:val="TAH"/>
            </w:pPr>
            <w:r w:rsidRPr="003167FF">
              <w:t>Description</w:t>
            </w:r>
          </w:p>
        </w:tc>
      </w:tr>
      <w:tr w:rsidR="004348D3" w:rsidRPr="003167FF" w14:paraId="366FB12F" w14:textId="77777777" w:rsidTr="00E967A6">
        <w:trPr>
          <w:jc w:val="center"/>
        </w:trPr>
        <w:tc>
          <w:tcPr>
            <w:tcW w:w="2478" w:type="dxa"/>
            <w:tcBorders>
              <w:top w:val="single" w:sz="4" w:space="0" w:color="000000"/>
              <w:left w:val="single" w:sz="4" w:space="0" w:color="000000"/>
              <w:bottom w:val="single" w:sz="4" w:space="0" w:color="000000"/>
              <w:right w:val="nil"/>
            </w:tcBorders>
          </w:tcPr>
          <w:p w14:paraId="3E5F173F" w14:textId="77777777" w:rsidR="004348D3" w:rsidRDefault="004348D3" w:rsidP="00E967A6">
            <w:pPr>
              <w:pStyle w:val="TAL"/>
            </w:pPr>
            <w:r>
              <w:rPr>
                <w:rFonts w:cs="Arial"/>
                <w:szCs w:val="18"/>
              </w:rPr>
              <w:t>Digital asset</w:t>
            </w:r>
            <w:r w:rsidRPr="003D3983">
              <w:rPr>
                <w:rFonts w:cs="Arial"/>
                <w:szCs w:val="18"/>
              </w:rPr>
              <w:t xml:space="preserve"> ID</w:t>
            </w:r>
          </w:p>
        </w:tc>
        <w:tc>
          <w:tcPr>
            <w:tcW w:w="867" w:type="dxa"/>
            <w:tcBorders>
              <w:top w:val="single" w:sz="4" w:space="0" w:color="000000"/>
              <w:left w:val="single" w:sz="4" w:space="0" w:color="000000"/>
              <w:bottom w:val="single" w:sz="4" w:space="0" w:color="000000"/>
              <w:right w:val="nil"/>
            </w:tcBorders>
          </w:tcPr>
          <w:p w14:paraId="610B904B" w14:textId="77777777" w:rsidR="004348D3" w:rsidRDefault="004348D3" w:rsidP="00E967A6">
            <w:pPr>
              <w:pStyle w:val="TAC"/>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13AB873B" w14:textId="77777777" w:rsidR="004348D3" w:rsidRDefault="004348D3" w:rsidP="00E967A6">
            <w:pPr>
              <w:pStyle w:val="TAL"/>
            </w:pPr>
            <w:r w:rsidRPr="003D3983">
              <w:rPr>
                <w:rFonts w:cs="Arial"/>
                <w:szCs w:val="18"/>
              </w:rPr>
              <w:t xml:space="preserve">Identifier of the </w:t>
            </w:r>
            <w:r>
              <w:rPr>
                <w:rFonts w:cs="Arial"/>
                <w:szCs w:val="18"/>
              </w:rPr>
              <w:t>digital asset</w:t>
            </w:r>
            <w:r w:rsidRPr="003D3983">
              <w:rPr>
                <w:rFonts w:cs="Arial"/>
                <w:szCs w:val="18"/>
              </w:rPr>
              <w:t xml:space="preserve"> profile</w:t>
            </w:r>
          </w:p>
        </w:tc>
      </w:tr>
      <w:tr w:rsidR="004348D3" w:rsidRPr="00DB1316" w14:paraId="6D138B1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5ED2E3D" w14:textId="77777777" w:rsidR="004348D3" w:rsidRPr="00DB1316" w:rsidRDefault="004348D3" w:rsidP="00E967A6">
            <w:pPr>
              <w:pStyle w:val="TAL"/>
              <w:rPr>
                <w:rFonts w:cs="Arial"/>
                <w:szCs w:val="18"/>
              </w:rPr>
            </w:pPr>
            <w:r>
              <w:rPr>
                <w:rFonts w:cs="Arial"/>
                <w:szCs w:val="18"/>
              </w:rPr>
              <w:t>Digital asset type</w:t>
            </w:r>
          </w:p>
        </w:tc>
        <w:tc>
          <w:tcPr>
            <w:tcW w:w="867" w:type="dxa"/>
            <w:tcBorders>
              <w:top w:val="single" w:sz="4" w:space="0" w:color="000000"/>
              <w:left w:val="single" w:sz="4" w:space="0" w:color="000000"/>
              <w:bottom w:val="single" w:sz="4" w:space="0" w:color="000000"/>
              <w:right w:val="nil"/>
            </w:tcBorders>
          </w:tcPr>
          <w:p w14:paraId="2713D605" w14:textId="77777777" w:rsidR="004348D3" w:rsidRPr="00DB1316" w:rsidRDefault="004348D3" w:rsidP="00E967A6">
            <w:pPr>
              <w:pStyle w:val="TAC"/>
              <w:rPr>
                <w:rFonts w:cs="Arial"/>
                <w:szCs w:val="18"/>
              </w:rPr>
            </w:pPr>
            <w:r>
              <w:rPr>
                <w:rFonts w:cs="Arial"/>
                <w:szCs w:val="18"/>
              </w:rPr>
              <w:t>M</w:t>
            </w:r>
          </w:p>
        </w:tc>
        <w:tc>
          <w:tcPr>
            <w:tcW w:w="4098" w:type="dxa"/>
            <w:tcBorders>
              <w:top w:val="single" w:sz="4" w:space="0" w:color="000000"/>
              <w:left w:val="single" w:sz="4" w:space="0" w:color="000000"/>
              <w:bottom w:val="single" w:sz="4" w:space="0" w:color="000000"/>
              <w:right w:val="single" w:sz="4" w:space="0" w:color="000000"/>
            </w:tcBorders>
          </w:tcPr>
          <w:p w14:paraId="3F063B09" w14:textId="77777777" w:rsidR="004348D3" w:rsidRPr="00DB1316" w:rsidRDefault="004348D3" w:rsidP="00E967A6">
            <w:pPr>
              <w:pStyle w:val="TAL"/>
              <w:rPr>
                <w:rFonts w:cs="Arial"/>
                <w:szCs w:val="18"/>
              </w:rPr>
            </w:pPr>
            <w:r>
              <w:rPr>
                <w:rFonts w:cs="Arial"/>
                <w:szCs w:val="18"/>
              </w:rPr>
              <w:t>Type of the digital asset. (For this release, it contains "Avatar").</w:t>
            </w:r>
          </w:p>
        </w:tc>
      </w:tr>
      <w:tr w:rsidR="004348D3" w:rsidRPr="003167FF" w14:paraId="00790F2C" w14:textId="77777777" w:rsidTr="00E967A6">
        <w:trPr>
          <w:jc w:val="center"/>
        </w:trPr>
        <w:tc>
          <w:tcPr>
            <w:tcW w:w="2478" w:type="dxa"/>
            <w:tcBorders>
              <w:top w:val="single" w:sz="4" w:space="0" w:color="000000"/>
              <w:left w:val="single" w:sz="4" w:space="0" w:color="000000"/>
              <w:bottom w:val="single" w:sz="4" w:space="0" w:color="000000"/>
              <w:right w:val="nil"/>
            </w:tcBorders>
          </w:tcPr>
          <w:p w14:paraId="21CC658D" w14:textId="77777777" w:rsidR="004348D3" w:rsidRDefault="004348D3" w:rsidP="00E967A6">
            <w:pPr>
              <w:pStyle w:val="TAL"/>
            </w:pPr>
            <w:r>
              <w:t>List of owners</w:t>
            </w:r>
          </w:p>
        </w:tc>
        <w:tc>
          <w:tcPr>
            <w:tcW w:w="867" w:type="dxa"/>
            <w:tcBorders>
              <w:top w:val="single" w:sz="4" w:space="0" w:color="000000"/>
              <w:left w:val="single" w:sz="4" w:space="0" w:color="000000"/>
              <w:bottom w:val="single" w:sz="4" w:space="0" w:color="000000"/>
              <w:right w:val="nil"/>
            </w:tcBorders>
          </w:tcPr>
          <w:p w14:paraId="39608480" w14:textId="77777777" w:rsidR="004348D3" w:rsidRDefault="004348D3" w:rsidP="00E967A6">
            <w:pPr>
              <w:pStyle w:val="TAC"/>
            </w:pPr>
            <w:r>
              <w:t>M</w:t>
            </w:r>
          </w:p>
        </w:tc>
        <w:tc>
          <w:tcPr>
            <w:tcW w:w="4098" w:type="dxa"/>
            <w:tcBorders>
              <w:top w:val="single" w:sz="4" w:space="0" w:color="000000"/>
              <w:left w:val="single" w:sz="4" w:space="0" w:color="000000"/>
              <w:bottom w:val="single" w:sz="4" w:space="0" w:color="000000"/>
              <w:right w:val="single" w:sz="4" w:space="0" w:color="000000"/>
            </w:tcBorders>
          </w:tcPr>
          <w:p w14:paraId="46C7F7C5" w14:textId="77777777" w:rsidR="004348D3" w:rsidRDefault="004348D3" w:rsidP="00E967A6">
            <w:pPr>
              <w:pStyle w:val="TAL"/>
            </w:pPr>
            <w:r>
              <w:t>List of identity of the owner user(s) who created the digital asset.</w:t>
            </w:r>
          </w:p>
        </w:tc>
      </w:tr>
      <w:tr w:rsidR="004348D3" w:rsidRPr="003167FF" w14:paraId="1D4C5078" w14:textId="77777777" w:rsidTr="00E967A6">
        <w:trPr>
          <w:jc w:val="center"/>
        </w:trPr>
        <w:tc>
          <w:tcPr>
            <w:tcW w:w="2478" w:type="dxa"/>
            <w:tcBorders>
              <w:top w:val="single" w:sz="4" w:space="0" w:color="000000"/>
              <w:left w:val="single" w:sz="4" w:space="0" w:color="000000"/>
              <w:bottom w:val="single" w:sz="4" w:space="0" w:color="000000"/>
              <w:right w:val="nil"/>
            </w:tcBorders>
          </w:tcPr>
          <w:p w14:paraId="3F47ACDA" w14:textId="77777777" w:rsidR="004348D3" w:rsidRDefault="004348D3" w:rsidP="00E967A6">
            <w:pPr>
              <w:pStyle w:val="TAL"/>
            </w:pPr>
            <w:r w:rsidRPr="0089497B">
              <w:t>List of service provider identifiers</w:t>
            </w:r>
          </w:p>
        </w:tc>
        <w:tc>
          <w:tcPr>
            <w:tcW w:w="867" w:type="dxa"/>
            <w:tcBorders>
              <w:top w:val="single" w:sz="4" w:space="0" w:color="000000"/>
              <w:left w:val="single" w:sz="4" w:space="0" w:color="000000"/>
              <w:bottom w:val="single" w:sz="4" w:space="0" w:color="000000"/>
              <w:right w:val="nil"/>
            </w:tcBorders>
          </w:tcPr>
          <w:p w14:paraId="3BBF04EF" w14:textId="77777777" w:rsidR="004348D3" w:rsidRDefault="004348D3" w:rsidP="00E967A6">
            <w:pPr>
              <w:pStyle w:val="TAC"/>
            </w:pPr>
            <w:r w:rsidRPr="0089497B">
              <w:t>O</w:t>
            </w:r>
          </w:p>
        </w:tc>
        <w:tc>
          <w:tcPr>
            <w:tcW w:w="4098" w:type="dxa"/>
            <w:tcBorders>
              <w:top w:val="single" w:sz="4" w:space="0" w:color="000000"/>
              <w:left w:val="single" w:sz="4" w:space="0" w:color="000000"/>
              <w:bottom w:val="single" w:sz="4" w:space="0" w:color="000000"/>
              <w:right w:val="single" w:sz="4" w:space="0" w:color="000000"/>
            </w:tcBorders>
          </w:tcPr>
          <w:p w14:paraId="2A2D0CAF" w14:textId="77777777" w:rsidR="004348D3" w:rsidRDefault="004348D3" w:rsidP="00E967A6">
            <w:pPr>
              <w:pStyle w:val="TAL"/>
            </w:pPr>
            <w:r w:rsidRPr="0089497B">
              <w:t>List of service providers for the digital asset.</w:t>
            </w:r>
          </w:p>
        </w:tc>
      </w:tr>
      <w:tr w:rsidR="004348D3" w:rsidRPr="003167FF" w14:paraId="2D5376D8" w14:textId="77777777" w:rsidTr="00E967A6">
        <w:trPr>
          <w:jc w:val="center"/>
        </w:trPr>
        <w:tc>
          <w:tcPr>
            <w:tcW w:w="2478" w:type="dxa"/>
            <w:tcBorders>
              <w:top w:val="single" w:sz="4" w:space="0" w:color="000000"/>
              <w:left w:val="single" w:sz="4" w:space="0" w:color="000000"/>
              <w:bottom w:val="single" w:sz="4" w:space="0" w:color="000000"/>
              <w:right w:val="nil"/>
            </w:tcBorders>
          </w:tcPr>
          <w:p w14:paraId="13B7DC98" w14:textId="77777777" w:rsidR="004348D3" w:rsidRPr="00706A8E" w:rsidRDefault="004348D3" w:rsidP="00E967A6">
            <w:pPr>
              <w:pStyle w:val="TAL"/>
            </w:pPr>
            <w:r>
              <w:t>access control list</w:t>
            </w:r>
          </w:p>
        </w:tc>
        <w:tc>
          <w:tcPr>
            <w:tcW w:w="867" w:type="dxa"/>
            <w:tcBorders>
              <w:top w:val="single" w:sz="4" w:space="0" w:color="000000"/>
              <w:left w:val="single" w:sz="4" w:space="0" w:color="000000"/>
              <w:bottom w:val="single" w:sz="4" w:space="0" w:color="000000"/>
              <w:right w:val="nil"/>
            </w:tcBorders>
          </w:tcPr>
          <w:p w14:paraId="0F96744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9F6D4EE" w14:textId="77777777" w:rsidR="004348D3" w:rsidRDefault="004348D3" w:rsidP="00E967A6">
            <w:pPr>
              <w:pStyle w:val="TAL"/>
            </w:pPr>
            <w:r>
              <w:t>List of tuples indicating the requestors allowed to perform operations with this digital asset and the allowed operation types.</w:t>
            </w:r>
          </w:p>
        </w:tc>
      </w:tr>
      <w:tr w:rsidR="004348D3" w:rsidRPr="003167FF" w14:paraId="1D198BAA" w14:textId="77777777" w:rsidTr="00E967A6">
        <w:trPr>
          <w:jc w:val="center"/>
        </w:trPr>
        <w:tc>
          <w:tcPr>
            <w:tcW w:w="2478" w:type="dxa"/>
            <w:tcBorders>
              <w:top w:val="single" w:sz="4" w:space="0" w:color="000000"/>
              <w:left w:val="single" w:sz="4" w:space="0" w:color="000000"/>
              <w:bottom w:val="single" w:sz="4" w:space="0" w:color="000000"/>
              <w:right w:val="nil"/>
            </w:tcBorders>
          </w:tcPr>
          <w:p w14:paraId="760301C6" w14:textId="77777777" w:rsidR="004348D3" w:rsidRDefault="004348D3" w:rsidP="00E967A6">
            <w:pPr>
              <w:pStyle w:val="TAL"/>
            </w:pPr>
            <w:r>
              <w:t>&gt; allowed user list</w:t>
            </w:r>
          </w:p>
        </w:tc>
        <w:tc>
          <w:tcPr>
            <w:tcW w:w="867" w:type="dxa"/>
            <w:tcBorders>
              <w:top w:val="single" w:sz="4" w:space="0" w:color="000000"/>
              <w:left w:val="single" w:sz="4" w:space="0" w:color="000000"/>
              <w:bottom w:val="single" w:sz="4" w:space="0" w:color="000000"/>
              <w:right w:val="nil"/>
            </w:tcBorders>
          </w:tcPr>
          <w:p w14:paraId="6C6809CE"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6E4D0DDB" w14:textId="77777777" w:rsidR="004348D3" w:rsidRDefault="004348D3" w:rsidP="00E967A6">
            <w:pPr>
              <w:pStyle w:val="TAL"/>
            </w:pPr>
            <w:r>
              <w:t>List of users allowed to access this digital asset</w:t>
            </w:r>
          </w:p>
        </w:tc>
      </w:tr>
      <w:tr w:rsidR="004348D3" w:rsidRPr="003167FF" w14:paraId="7DBF3544" w14:textId="77777777" w:rsidTr="00E967A6">
        <w:trPr>
          <w:jc w:val="center"/>
        </w:trPr>
        <w:tc>
          <w:tcPr>
            <w:tcW w:w="2478" w:type="dxa"/>
            <w:tcBorders>
              <w:top w:val="single" w:sz="4" w:space="0" w:color="000000"/>
              <w:left w:val="single" w:sz="4" w:space="0" w:color="000000"/>
              <w:bottom w:val="single" w:sz="4" w:space="0" w:color="000000"/>
              <w:right w:val="nil"/>
            </w:tcBorders>
          </w:tcPr>
          <w:p w14:paraId="780FAB08" w14:textId="77777777" w:rsidR="004348D3" w:rsidRDefault="004348D3" w:rsidP="00E967A6">
            <w:pPr>
              <w:pStyle w:val="TAL"/>
            </w:pPr>
            <w:r>
              <w:t>&gt;&gt; allowed operations</w:t>
            </w:r>
          </w:p>
        </w:tc>
        <w:tc>
          <w:tcPr>
            <w:tcW w:w="867" w:type="dxa"/>
            <w:tcBorders>
              <w:top w:val="single" w:sz="4" w:space="0" w:color="000000"/>
              <w:left w:val="single" w:sz="4" w:space="0" w:color="000000"/>
              <w:bottom w:val="single" w:sz="4" w:space="0" w:color="000000"/>
              <w:right w:val="nil"/>
            </w:tcBorders>
          </w:tcPr>
          <w:p w14:paraId="0C214D8B"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4A875E1" w14:textId="77777777" w:rsidR="004348D3" w:rsidRDefault="004348D3" w:rsidP="00E967A6">
            <w:pPr>
              <w:pStyle w:val="TAL"/>
            </w:pPr>
            <w:r>
              <w:t>List of operations allowed by this user. Possible operations are (one or more of) : Discovery, Get, Update, Delete</w:t>
            </w:r>
          </w:p>
        </w:tc>
      </w:tr>
      <w:tr w:rsidR="004348D3" w:rsidRPr="003167FF" w14:paraId="181093AB" w14:textId="77777777" w:rsidTr="00E967A6">
        <w:trPr>
          <w:jc w:val="center"/>
        </w:trPr>
        <w:tc>
          <w:tcPr>
            <w:tcW w:w="2478" w:type="dxa"/>
            <w:tcBorders>
              <w:top w:val="single" w:sz="4" w:space="0" w:color="000000"/>
              <w:left w:val="single" w:sz="4" w:space="0" w:color="000000"/>
              <w:bottom w:val="single" w:sz="4" w:space="0" w:color="000000"/>
              <w:right w:val="nil"/>
            </w:tcBorders>
          </w:tcPr>
          <w:p w14:paraId="2B6B6DB6" w14:textId="77777777" w:rsidR="004348D3" w:rsidRDefault="004348D3" w:rsidP="00E967A6">
            <w:pPr>
              <w:pStyle w:val="TAL"/>
            </w:pPr>
            <w:r>
              <w:t>&gt;&gt; list of predictive models</w:t>
            </w:r>
          </w:p>
        </w:tc>
        <w:tc>
          <w:tcPr>
            <w:tcW w:w="867" w:type="dxa"/>
            <w:tcBorders>
              <w:top w:val="single" w:sz="4" w:space="0" w:color="000000"/>
              <w:left w:val="single" w:sz="4" w:space="0" w:color="000000"/>
              <w:bottom w:val="single" w:sz="4" w:space="0" w:color="000000"/>
              <w:right w:val="nil"/>
            </w:tcBorders>
          </w:tcPr>
          <w:p w14:paraId="535CAA45"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4FCFA07" w14:textId="77777777" w:rsidR="004348D3" w:rsidRDefault="004348D3" w:rsidP="00E967A6">
            <w:pPr>
              <w:pStyle w:val="TAL"/>
            </w:pPr>
            <w:r>
              <w:t>For each allowed user, list of one or more predictive model for the user, in order to predict user</w:t>
            </w:r>
            <w:r w:rsidRPr="006D253A">
              <w:t>'</w:t>
            </w:r>
            <w:r>
              <w:t>s behaviour.</w:t>
            </w:r>
          </w:p>
        </w:tc>
      </w:tr>
      <w:tr w:rsidR="004348D3" w:rsidRPr="003167FF" w14:paraId="3D8E0A0C" w14:textId="77777777" w:rsidTr="00E967A6">
        <w:trPr>
          <w:jc w:val="center"/>
        </w:trPr>
        <w:tc>
          <w:tcPr>
            <w:tcW w:w="2478" w:type="dxa"/>
            <w:tcBorders>
              <w:top w:val="single" w:sz="4" w:space="0" w:color="000000"/>
              <w:left w:val="single" w:sz="4" w:space="0" w:color="000000"/>
              <w:bottom w:val="single" w:sz="4" w:space="0" w:color="000000"/>
              <w:right w:val="nil"/>
            </w:tcBorders>
          </w:tcPr>
          <w:p w14:paraId="4EFDD8A4" w14:textId="77777777" w:rsidR="004348D3" w:rsidRPr="00706A8E" w:rsidRDefault="004348D3" w:rsidP="00E967A6">
            <w:pPr>
              <w:pStyle w:val="TAL"/>
            </w:pPr>
            <w:r>
              <w:t>current status</w:t>
            </w:r>
          </w:p>
        </w:tc>
        <w:tc>
          <w:tcPr>
            <w:tcW w:w="867" w:type="dxa"/>
            <w:tcBorders>
              <w:top w:val="single" w:sz="4" w:space="0" w:color="000000"/>
              <w:left w:val="single" w:sz="4" w:space="0" w:color="000000"/>
              <w:bottom w:val="single" w:sz="4" w:space="0" w:color="000000"/>
              <w:right w:val="nil"/>
            </w:tcBorders>
          </w:tcPr>
          <w:p w14:paraId="7B6CFD64"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F41E229" w14:textId="77777777" w:rsidR="004348D3" w:rsidRDefault="004348D3" w:rsidP="00E967A6">
            <w:pPr>
              <w:pStyle w:val="TAL"/>
            </w:pPr>
            <w:r>
              <w:t>Current status (in use or not) of the profile</w:t>
            </w:r>
          </w:p>
        </w:tc>
      </w:tr>
      <w:tr w:rsidR="004348D3" w:rsidRPr="003167FF" w14:paraId="0FA53F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0D244F52" w14:textId="77777777" w:rsidR="004348D3" w:rsidRPr="00706A8E" w:rsidRDefault="004348D3" w:rsidP="00E967A6">
            <w:pPr>
              <w:pStyle w:val="TAL"/>
            </w:pPr>
            <w:r>
              <w:t>spatial conditions</w:t>
            </w:r>
          </w:p>
        </w:tc>
        <w:tc>
          <w:tcPr>
            <w:tcW w:w="867" w:type="dxa"/>
            <w:tcBorders>
              <w:top w:val="single" w:sz="4" w:space="0" w:color="000000"/>
              <w:left w:val="single" w:sz="4" w:space="0" w:color="000000"/>
              <w:bottom w:val="single" w:sz="4" w:space="0" w:color="000000"/>
              <w:right w:val="nil"/>
            </w:tcBorders>
          </w:tcPr>
          <w:p w14:paraId="4503B1EA"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39CD2F88" w14:textId="77777777" w:rsidR="004348D3" w:rsidRDefault="004348D3" w:rsidP="00E967A6">
            <w:pPr>
              <w:pStyle w:val="TAL"/>
            </w:pPr>
            <w:r>
              <w:t>List of spatial conditions (e.g. locations) where this digital asset profile is allowed to be accessed</w:t>
            </w:r>
          </w:p>
        </w:tc>
      </w:tr>
      <w:tr w:rsidR="004348D3" w:rsidRPr="003167FF" w14:paraId="3F830249" w14:textId="77777777" w:rsidTr="00E967A6">
        <w:trPr>
          <w:jc w:val="center"/>
        </w:trPr>
        <w:tc>
          <w:tcPr>
            <w:tcW w:w="2478" w:type="dxa"/>
            <w:tcBorders>
              <w:top w:val="single" w:sz="4" w:space="0" w:color="000000"/>
              <w:left w:val="single" w:sz="4" w:space="0" w:color="000000"/>
              <w:bottom w:val="single" w:sz="4" w:space="0" w:color="000000"/>
              <w:right w:val="nil"/>
            </w:tcBorders>
          </w:tcPr>
          <w:p w14:paraId="518FB163" w14:textId="77777777" w:rsidR="004348D3" w:rsidRPr="00706A8E" w:rsidRDefault="004348D3" w:rsidP="00E967A6">
            <w:pPr>
              <w:pStyle w:val="TAL"/>
            </w:pPr>
            <w:r>
              <w:t>&gt; current location</w:t>
            </w:r>
          </w:p>
        </w:tc>
        <w:tc>
          <w:tcPr>
            <w:tcW w:w="867" w:type="dxa"/>
            <w:tcBorders>
              <w:top w:val="single" w:sz="4" w:space="0" w:color="000000"/>
              <w:left w:val="single" w:sz="4" w:space="0" w:color="000000"/>
              <w:bottom w:val="single" w:sz="4" w:space="0" w:color="000000"/>
              <w:right w:val="nil"/>
            </w:tcBorders>
          </w:tcPr>
          <w:p w14:paraId="10951456"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4239D3E6" w14:textId="77777777" w:rsidR="004348D3" w:rsidRDefault="004348D3" w:rsidP="00E967A6">
            <w:pPr>
              <w:pStyle w:val="TAL"/>
            </w:pPr>
            <w:r>
              <w:t>Current location where the profile is being used</w:t>
            </w:r>
          </w:p>
        </w:tc>
      </w:tr>
      <w:tr w:rsidR="004348D3" w:rsidRPr="003167FF" w14:paraId="4E40C8DD" w14:textId="77777777" w:rsidTr="00E967A6">
        <w:trPr>
          <w:jc w:val="center"/>
        </w:trPr>
        <w:tc>
          <w:tcPr>
            <w:tcW w:w="2478" w:type="dxa"/>
            <w:tcBorders>
              <w:top w:val="single" w:sz="4" w:space="0" w:color="000000"/>
              <w:left w:val="single" w:sz="4" w:space="0" w:color="000000"/>
              <w:bottom w:val="single" w:sz="4" w:space="0" w:color="000000"/>
              <w:right w:val="nil"/>
            </w:tcBorders>
          </w:tcPr>
          <w:p w14:paraId="1FFB7B4B" w14:textId="77777777" w:rsidR="004348D3" w:rsidRPr="00706A8E" w:rsidRDefault="004348D3" w:rsidP="00E967A6">
            <w:pPr>
              <w:pStyle w:val="TAL"/>
            </w:pPr>
            <w:r>
              <w:t>allowed application list</w:t>
            </w:r>
          </w:p>
        </w:tc>
        <w:tc>
          <w:tcPr>
            <w:tcW w:w="867" w:type="dxa"/>
            <w:tcBorders>
              <w:top w:val="single" w:sz="4" w:space="0" w:color="000000"/>
              <w:left w:val="single" w:sz="4" w:space="0" w:color="000000"/>
              <w:bottom w:val="single" w:sz="4" w:space="0" w:color="000000"/>
              <w:right w:val="nil"/>
            </w:tcBorders>
          </w:tcPr>
          <w:p w14:paraId="0DB5BEB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0635857" w14:textId="77777777" w:rsidR="004348D3" w:rsidRDefault="004348D3" w:rsidP="00E967A6">
            <w:pPr>
              <w:pStyle w:val="TAL"/>
            </w:pPr>
            <w:r>
              <w:t>List of application IDs which are allowed to use this digital asset profile</w:t>
            </w:r>
          </w:p>
        </w:tc>
      </w:tr>
      <w:tr w:rsidR="004348D3" w:rsidRPr="003167FF" w14:paraId="0701B143" w14:textId="77777777" w:rsidTr="00E967A6">
        <w:trPr>
          <w:jc w:val="center"/>
        </w:trPr>
        <w:tc>
          <w:tcPr>
            <w:tcW w:w="2478" w:type="dxa"/>
            <w:tcBorders>
              <w:top w:val="single" w:sz="4" w:space="0" w:color="000000"/>
              <w:left w:val="single" w:sz="4" w:space="0" w:color="000000"/>
              <w:bottom w:val="single" w:sz="4" w:space="0" w:color="000000"/>
              <w:right w:val="nil"/>
            </w:tcBorders>
          </w:tcPr>
          <w:p w14:paraId="26669629" w14:textId="77777777" w:rsidR="004348D3" w:rsidRPr="00706A8E" w:rsidRDefault="004348D3" w:rsidP="00E967A6">
            <w:pPr>
              <w:pStyle w:val="TAL"/>
            </w:pPr>
            <w:r>
              <w:t>associated accessories identifiers</w:t>
            </w:r>
          </w:p>
        </w:tc>
        <w:tc>
          <w:tcPr>
            <w:tcW w:w="867" w:type="dxa"/>
            <w:tcBorders>
              <w:top w:val="single" w:sz="4" w:space="0" w:color="000000"/>
              <w:left w:val="single" w:sz="4" w:space="0" w:color="000000"/>
              <w:bottom w:val="single" w:sz="4" w:space="0" w:color="000000"/>
              <w:right w:val="nil"/>
            </w:tcBorders>
          </w:tcPr>
          <w:p w14:paraId="489B6E7F"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DEAE28B" w14:textId="77777777" w:rsidR="004348D3" w:rsidRDefault="004348D3" w:rsidP="00E967A6">
            <w:pPr>
              <w:pStyle w:val="TAL"/>
            </w:pPr>
            <w:r>
              <w:t xml:space="preserve">List of </w:t>
            </w:r>
            <w:r w:rsidRPr="0071659B">
              <w:t xml:space="preserve">digital asset identifiers which are </w:t>
            </w:r>
            <w:r>
              <w:t>accessories (e.g. Hat, watch, shoes) purchased for this digital asset profile</w:t>
            </w:r>
          </w:p>
        </w:tc>
      </w:tr>
      <w:tr w:rsidR="004348D3" w:rsidRPr="003167FF" w14:paraId="5CA05942" w14:textId="77777777" w:rsidTr="00E967A6">
        <w:trPr>
          <w:jc w:val="center"/>
        </w:trPr>
        <w:tc>
          <w:tcPr>
            <w:tcW w:w="2478" w:type="dxa"/>
            <w:tcBorders>
              <w:top w:val="single" w:sz="4" w:space="0" w:color="000000"/>
              <w:left w:val="single" w:sz="4" w:space="0" w:color="000000"/>
              <w:bottom w:val="single" w:sz="4" w:space="0" w:color="000000"/>
              <w:right w:val="nil"/>
            </w:tcBorders>
          </w:tcPr>
          <w:p w14:paraId="66FA04BF" w14:textId="77777777" w:rsidR="004348D3" w:rsidRPr="00706A8E" w:rsidRDefault="004348D3" w:rsidP="00E967A6">
            <w:pPr>
              <w:pStyle w:val="TAL"/>
            </w:pPr>
            <w:r>
              <w:t>expiry time</w:t>
            </w:r>
          </w:p>
        </w:tc>
        <w:tc>
          <w:tcPr>
            <w:tcW w:w="867" w:type="dxa"/>
            <w:tcBorders>
              <w:top w:val="single" w:sz="4" w:space="0" w:color="000000"/>
              <w:left w:val="single" w:sz="4" w:space="0" w:color="000000"/>
              <w:bottom w:val="single" w:sz="4" w:space="0" w:color="000000"/>
              <w:right w:val="nil"/>
            </w:tcBorders>
          </w:tcPr>
          <w:p w14:paraId="2094F013"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0CCAD6D5" w14:textId="77777777" w:rsidR="004348D3" w:rsidRDefault="004348D3" w:rsidP="00E967A6">
            <w:pPr>
              <w:pStyle w:val="TAL"/>
            </w:pPr>
            <w:r>
              <w:t>Time until this digital asset profile is valid</w:t>
            </w:r>
          </w:p>
        </w:tc>
      </w:tr>
      <w:tr w:rsidR="004348D3" w:rsidRPr="003167FF" w14:paraId="1753D8C8" w14:textId="77777777" w:rsidTr="00E967A6">
        <w:trPr>
          <w:jc w:val="center"/>
        </w:trPr>
        <w:tc>
          <w:tcPr>
            <w:tcW w:w="2478" w:type="dxa"/>
            <w:tcBorders>
              <w:top w:val="single" w:sz="4" w:space="0" w:color="000000"/>
              <w:left w:val="single" w:sz="4" w:space="0" w:color="000000"/>
              <w:bottom w:val="single" w:sz="4" w:space="0" w:color="000000"/>
              <w:right w:val="nil"/>
            </w:tcBorders>
          </w:tcPr>
          <w:p w14:paraId="0E8D1571" w14:textId="77777777" w:rsidR="004348D3" w:rsidRPr="003167FF" w:rsidRDefault="004348D3" w:rsidP="00E967A6">
            <w:pPr>
              <w:pStyle w:val="TAL"/>
            </w:pPr>
            <w:r>
              <w:t>History information</w:t>
            </w:r>
          </w:p>
        </w:tc>
        <w:tc>
          <w:tcPr>
            <w:tcW w:w="867" w:type="dxa"/>
            <w:tcBorders>
              <w:top w:val="single" w:sz="4" w:space="0" w:color="000000"/>
              <w:left w:val="single" w:sz="4" w:space="0" w:color="000000"/>
              <w:bottom w:val="single" w:sz="4" w:space="0" w:color="000000"/>
              <w:right w:val="nil"/>
            </w:tcBorders>
          </w:tcPr>
          <w:p w14:paraId="557C4912" w14:textId="77777777" w:rsidR="004348D3" w:rsidRPr="003167FF"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1C0C1A26" w14:textId="77777777" w:rsidR="004348D3" w:rsidRPr="003167FF" w:rsidRDefault="004348D3" w:rsidP="00E967A6">
            <w:pPr>
              <w:pStyle w:val="TAL"/>
            </w:pPr>
            <w:r>
              <w:t>Usage history for this digital asset profile</w:t>
            </w:r>
          </w:p>
        </w:tc>
      </w:tr>
      <w:tr w:rsidR="004348D3" w:rsidRPr="003167FF" w14:paraId="38F5DBDC" w14:textId="77777777" w:rsidTr="00E967A6">
        <w:trPr>
          <w:jc w:val="center"/>
        </w:trPr>
        <w:tc>
          <w:tcPr>
            <w:tcW w:w="2478" w:type="dxa"/>
            <w:tcBorders>
              <w:top w:val="single" w:sz="4" w:space="0" w:color="000000"/>
              <w:left w:val="single" w:sz="4" w:space="0" w:color="000000"/>
              <w:bottom w:val="single" w:sz="4" w:space="0" w:color="000000"/>
              <w:right w:val="nil"/>
            </w:tcBorders>
          </w:tcPr>
          <w:p w14:paraId="06B0343F" w14:textId="77777777" w:rsidR="004348D3" w:rsidRPr="00366B8C" w:rsidRDefault="004348D3" w:rsidP="00E967A6">
            <w:pPr>
              <w:pStyle w:val="TAL"/>
            </w:pPr>
            <w:r>
              <w:t>&gt; list of locations</w:t>
            </w:r>
          </w:p>
        </w:tc>
        <w:tc>
          <w:tcPr>
            <w:tcW w:w="867" w:type="dxa"/>
            <w:tcBorders>
              <w:top w:val="single" w:sz="4" w:space="0" w:color="000000"/>
              <w:left w:val="single" w:sz="4" w:space="0" w:color="000000"/>
              <w:bottom w:val="single" w:sz="4" w:space="0" w:color="000000"/>
              <w:right w:val="nil"/>
            </w:tcBorders>
          </w:tcPr>
          <w:p w14:paraId="30D10238"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5D4EF40F" w14:textId="77777777" w:rsidR="004348D3" w:rsidRDefault="004348D3" w:rsidP="00E967A6">
            <w:pPr>
              <w:pStyle w:val="TAL"/>
            </w:pPr>
            <w:r>
              <w:t>List of locations where the digital asset profile is used.</w:t>
            </w:r>
          </w:p>
        </w:tc>
      </w:tr>
      <w:tr w:rsidR="004348D3" w:rsidRPr="003167FF" w14:paraId="4EB3DCA9" w14:textId="77777777" w:rsidTr="00E967A6">
        <w:trPr>
          <w:jc w:val="center"/>
        </w:trPr>
        <w:tc>
          <w:tcPr>
            <w:tcW w:w="2478" w:type="dxa"/>
            <w:tcBorders>
              <w:top w:val="single" w:sz="4" w:space="0" w:color="000000"/>
              <w:left w:val="single" w:sz="4" w:space="0" w:color="000000"/>
              <w:bottom w:val="single" w:sz="4" w:space="0" w:color="000000"/>
              <w:right w:val="nil"/>
            </w:tcBorders>
          </w:tcPr>
          <w:p w14:paraId="4B005CCA" w14:textId="77777777" w:rsidR="004348D3" w:rsidRDefault="004348D3" w:rsidP="00E967A6">
            <w:pPr>
              <w:pStyle w:val="TAL"/>
            </w:pPr>
            <w:r>
              <w:t>&gt; time of use</w:t>
            </w:r>
          </w:p>
        </w:tc>
        <w:tc>
          <w:tcPr>
            <w:tcW w:w="867" w:type="dxa"/>
            <w:tcBorders>
              <w:top w:val="single" w:sz="4" w:space="0" w:color="000000"/>
              <w:left w:val="single" w:sz="4" w:space="0" w:color="000000"/>
              <w:bottom w:val="single" w:sz="4" w:space="0" w:color="000000"/>
              <w:right w:val="nil"/>
            </w:tcBorders>
          </w:tcPr>
          <w:p w14:paraId="67F4915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C7990C7" w14:textId="77777777" w:rsidR="004348D3" w:rsidRDefault="004348D3" w:rsidP="00E967A6">
            <w:pPr>
              <w:pStyle w:val="TAL"/>
            </w:pPr>
            <w:r>
              <w:t>Time information when the digital asset profile is used</w:t>
            </w:r>
          </w:p>
        </w:tc>
      </w:tr>
      <w:tr w:rsidR="004348D3" w:rsidRPr="003167FF" w14:paraId="31157D7B" w14:textId="77777777" w:rsidTr="00E967A6">
        <w:trPr>
          <w:jc w:val="center"/>
        </w:trPr>
        <w:tc>
          <w:tcPr>
            <w:tcW w:w="2478" w:type="dxa"/>
            <w:tcBorders>
              <w:top w:val="single" w:sz="4" w:space="0" w:color="000000"/>
              <w:left w:val="single" w:sz="4" w:space="0" w:color="000000"/>
              <w:bottom w:val="single" w:sz="4" w:space="0" w:color="000000"/>
              <w:right w:val="nil"/>
            </w:tcBorders>
          </w:tcPr>
          <w:p w14:paraId="65252C57" w14:textId="77777777" w:rsidR="004348D3" w:rsidRDefault="004348D3" w:rsidP="00E967A6">
            <w:pPr>
              <w:pStyle w:val="TAL"/>
            </w:pPr>
            <w:r>
              <w:t>&gt; list of applications</w:t>
            </w:r>
          </w:p>
        </w:tc>
        <w:tc>
          <w:tcPr>
            <w:tcW w:w="867" w:type="dxa"/>
            <w:tcBorders>
              <w:top w:val="single" w:sz="4" w:space="0" w:color="000000"/>
              <w:left w:val="single" w:sz="4" w:space="0" w:color="000000"/>
              <w:bottom w:val="single" w:sz="4" w:space="0" w:color="000000"/>
              <w:right w:val="nil"/>
            </w:tcBorders>
          </w:tcPr>
          <w:p w14:paraId="5E22E37D"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7B7E2319" w14:textId="77777777" w:rsidR="004348D3" w:rsidRDefault="004348D3" w:rsidP="00E967A6">
            <w:pPr>
              <w:pStyle w:val="TAL"/>
            </w:pPr>
            <w:r>
              <w:t>List of the application IDs which used this digital asset profile.</w:t>
            </w:r>
          </w:p>
        </w:tc>
      </w:tr>
      <w:tr w:rsidR="004348D3" w:rsidRPr="003167FF" w14:paraId="1AAE52ED" w14:textId="77777777" w:rsidTr="00E967A6">
        <w:trPr>
          <w:jc w:val="center"/>
        </w:trPr>
        <w:tc>
          <w:tcPr>
            <w:tcW w:w="2478" w:type="dxa"/>
            <w:tcBorders>
              <w:top w:val="single" w:sz="4" w:space="0" w:color="000000"/>
              <w:left w:val="single" w:sz="4" w:space="0" w:color="000000"/>
              <w:bottom w:val="single" w:sz="4" w:space="0" w:color="000000"/>
              <w:right w:val="nil"/>
            </w:tcBorders>
          </w:tcPr>
          <w:p w14:paraId="207B93DA" w14:textId="77777777" w:rsidR="004348D3" w:rsidRDefault="004348D3" w:rsidP="00E967A6">
            <w:pPr>
              <w:pStyle w:val="TAL"/>
            </w:pPr>
            <w:r>
              <w:t>Digital asset media information</w:t>
            </w:r>
          </w:p>
        </w:tc>
        <w:tc>
          <w:tcPr>
            <w:tcW w:w="867" w:type="dxa"/>
            <w:tcBorders>
              <w:top w:val="single" w:sz="4" w:space="0" w:color="000000"/>
              <w:left w:val="single" w:sz="4" w:space="0" w:color="000000"/>
              <w:bottom w:val="single" w:sz="4" w:space="0" w:color="000000"/>
              <w:right w:val="nil"/>
            </w:tcBorders>
          </w:tcPr>
          <w:p w14:paraId="3FE3E691" w14:textId="77777777" w:rsidR="004348D3" w:rsidRDefault="004348D3" w:rsidP="00E967A6">
            <w:pPr>
              <w:pStyle w:val="TAC"/>
            </w:pPr>
            <w:r>
              <w:t>O</w:t>
            </w:r>
          </w:p>
        </w:tc>
        <w:tc>
          <w:tcPr>
            <w:tcW w:w="4098" w:type="dxa"/>
            <w:tcBorders>
              <w:top w:val="single" w:sz="4" w:space="0" w:color="000000"/>
              <w:left w:val="single" w:sz="4" w:space="0" w:color="000000"/>
              <w:bottom w:val="single" w:sz="4" w:space="0" w:color="000000"/>
              <w:right w:val="single" w:sz="4" w:space="0" w:color="000000"/>
            </w:tcBorders>
          </w:tcPr>
          <w:p w14:paraId="25111062" w14:textId="77777777" w:rsidR="004348D3" w:rsidRDefault="004348D3" w:rsidP="00E967A6">
            <w:pPr>
              <w:pStyle w:val="TAL"/>
            </w:pPr>
            <w:r>
              <w:t>Information related to digital asset media (e.g. URI where the media is stored)</w:t>
            </w:r>
          </w:p>
        </w:tc>
      </w:tr>
      <w:tr w:rsidR="004348D3" w:rsidRPr="003167FF" w14:paraId="3E1BCE54" w14:textId="77777777" w:rsidTr="00E967A6">
        <w:trPr>
          <w:jc w:val="center"/>
          <w:ins w:id="5" w:author="Chenlei" w:date="2025-11-06T15:59:00Z"/>
        </w:trPr>
        <w:tc>
          <w:tcPr>
            <w:tcW w:w="2478" w:type="dxa"/>
            <w:tcBorders>
              <w:top w:val="single" w:sz="4" w:space="0" w:color="000000"/>
              <w:left w:val="single" w:sz="4" w:space="0" w:color="000000"/>
              <w:bottom w:val="single" w:sz="4" w:space="0" w:color="000000"/>
              <w:right w:val="nil"/>
            </w:tcBorders>
          </w:tcPr>
          <w:p w14:paraId="41FB88E0" w14:textId="16BF5E9E" w:rsidR="004348D3" w:rsidRDefault="004348D3" w:rsidP="00E967A6">
            <w:pPr>
              <w:pStyle w:val="TAL"/>
              <w:rPr>
                <w:ins w:id="6" w:author="Chenlei" w:date="2025-11-06T15:59:00Z"/>
                <w:rFonts w:hint="eastAsia"/>
                <w:lang w:eastAsia="zh-CN"/>
              </w:rPr>
            </w:pPr>
            <w:ins w:id="7" w:author="Chenlei" w:date="2025-11-06T15:59:00Z">
              <w:r>
                <w:rPr>
                  <w:rFonts w:hint="eastAsia"/>
                  <w:lang w:eastAsia="zh-CN"/>
                </w:rPr>
                <w:t>D</w:t>
              </w:r>
              <w:r>
                <w:rPr>
                  <w:lang w:eastAsia="zh-CN"/>
                </w:rPr>
                <w:t>igital signature</w:t>
              </w:r>
            </w:ins>
          </w:p>
        </w:tc>
        <w:tc>
          <w:tcPr>
            <w:tcW w:w="867" w:type="dxa"/>
            <w:tcBorders>
              <w:top w:val="single" w:sz="4" w:space="0" w:color="000000"/>
              <w:left w:val="single" w:sz="4" w:space="0" w:color="000000"/>
              <w:bottom w:val="single" w:sz="4" w:space="0" w:color="000000"/>
              <w:right w:val="nil"/>
            </w:tcBorders>
          </w:tcPr>
          <w:p w14:paraId="69BED9E1" w14:textId="469D8EE4" w:rsidR="004348D3" w:rsidRDefault="004348D3" w:rsidP="00E967A6">
            <w:pPr>
              <w:pStyle w:val="TAC"/>
              <w:rPr>
                <w:ins w:id="8" w:author="Chenlei" w:date="2025-11-06T15:59:00Z"/>
                <w:rFonts w:hint="eastAsia"/>
                <w:lang w:eastAsia="zh-CN"/>
              </w:rPr>
            </w:pPr>
            <w:ins w:id="9" w:author="Chenlei" w:date="2025-11-06T16:00:00Z">
              <w:r>
                <w:rPr>
                  <w:rFonts w:hint="eastAsia"/>
                  <w:lang w:eastAsia="zh-CN"/>
                </w:rPr>
                <w:t>O</w:t>
              </w:r>
            </w:ins>
          </w:p>
        </w:tc>
        <w:tc>
          <w:tcPr>
            <w:tcW w:w="4098" w:type="dxa"/>
            <w:tcBorders>
              <w:top w:val="single" w:sz="4" w:space="0" w:color="000000"/>
              <w:left w:val="single" w:sz="4" w:space="0" w:color="000000"/>
              <w:bottom w:val="single" w:sz="4" w:space="0" w:color="000000"/>
              <w:right w:val="single" w:sz="4" w:space="0" w:color="000000"/>
            </w:tcBorders>
          </w:tcPr>
          <w:p w14:paraId="59B98B24" w14:textId="77A8D039" w:rsidR="004348D3" w:rsidRDefault="004348D3" w:rsidP="00E967A6">
            <w:pPr>
              <w:pStyle w:val="TAL"/>
              <w:rPr>
                <w:ins w:id="10" w:author="Chenlei" w:date="2025-11-06T15:59:00Z"/>
                <w:rFonts w:hint="eastAsia"/>
                <w:lang w:eastAsia="zh-CN"/>
              </w:rPr>
            </w:pPr>
            <w:ins w:id="11" w:author="Chenlei" w:date="2025-11-06T16:00:00Z">
              <w:r>
                <w:rPr>
                  <w:rFonts w:hint="eastAsia"/>
                  <w:lang w:eastAsia="zh-CN"/>
                </w:rPr>
                <w:t>Th</w:t>
              </w:r>
              <w:r>
                <w:rPr>
                  <w:lang w:eastAsia="zh-CN"/>
                </w:rPr>
                <w:t>e digital signature of this digital asset</w:t>
              </w:r>
            </w:ins>
            <w:ins w:id="12" w:author="Chenlei" w:date="2025-11-06T16:01:00Z">
              <w:r>
                <w:rPr>
                  <w:lang w:eastAsia="zh-CN"/>
                </w:rPr>
                <w:t xml:space="preserve">, signed by </w:t>
              </w:r>
            </w:ins>
            <w:ins w:id="13" w:author="Chenlei" w:date="2025-11-06T16:02:00Z">
              <w:r>
                <w:rPr>
                  <w:lang w:eastAsia="zh-CN"/>
                </w:rPr>
                <w:t>the DA server</w:t>
              </w:r>
            </w:ins>
          </w:p>
        </w:tc>
      </w:tr>
    </w:tbl>
    <w:p w14:paraId="76A9012A" w14:textId="77777777" w:rsidR="004348D3" w:rsidRDefault="004348D3" w:rsidP="004348D3">
      <w:pPr>
        <w:rPr>
          <w:noProof/>
        </w:rPr>
      </w:pPr>
    </w:p>
    <w:p w14:paraId="4C9E99EC" w14:textId="6F4AB5C4"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321E80E" w14:textId="77777777" w:rsidR="004348D3" w:rsidRDefault="004348D3" w:rsidP="004348D3">
      <w:pPr>
        <w:pStyle w:val="4"/>
        <w:rPr>
          <w:lang w:val="en-US" w:eastAsia="zh-CN"/>
        </w:rPr>
      </w:pPr>
      <w:bookmarkStart w:id="14" w:name="_Toc180863903"/>
      <w:bookmarkStart w:id="15" w:name="_Toc209988342"/>
      <w:r>
        <w:rPr>
          <w:lang w:val="en-US" w:eastAsia="zh-CN"/>
        </w:rPr>
        <w:lastRenderedPageBreak/>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.1</w:t>
      </w:r>
      <w:r w:rsidRPr="00BB3565">
        <w:rPr>
          <w:lang w:val="en-US" w:eastAsia="zh-CN"/>
        </w:rPr>
        <w:tab/>
      </w:r>
      <w:r>
        <w:rPr>
          <w:lang w:val="en-US" w:eastAsia="zh-CN"/>
        </w:rPr>
        <w:t>Digital asset profile create</w:t>
      </w:r>
      <w:bookmarkEnd w:id="14"/>
      <w:bookmarkEnd w:id="15"/>
    </w:p>
    <w:p w14:paraId="06D03037" w14:textId="77777777" w:rsidR="004348D3" w:rsidRDefault="004348D3" w:rsidP="004348D3">
      <w:pPr>
        <w:pStyle w:val="TH"/>
        <w:rPr>
          <w:lang w:val="en-US" w:eastAsia="zh-CN"/>
        </w:rPr>
      </w:pPr>
      <w:r>
        <w:object w:dxaOrig="6011" w:dyaOrig="3180" w14:anchorId="7FCB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59.3pt" o:ole="">
            <v:imagedata r:id="rId12" o:title=""/>
          </v:shape>
          <o:OLEObject Type="Embed" ProgID="Visio.Drawing.15" ShapeID="_x0000_i1025" DrawAspect="Content" ObjectID="_1823951670" r:id="rId13"/>
        </w:object>
      </w:r>
    </w:p>
    <w:p w14:paraId="7BD65A43" w14:textId="77777777" w:rsidR="004348D3" w:rsidRDefault="004348D3" w:rsidP="004348D3">
      <w:pPr>
        <w:pStyle w:val="TF"/>
        <w:rPr>
          <w:lang w:val="en-US" w:eastAsia="zh-CN"/>
        </w:rPr>
      </w:pPr>
      <w:r w:rsidRPr="002B1F9D">
        <w:rPr>
          <w:lang w:val="en-US" w:eastAsia="zh-CN"/>
        </w:rPr>
        <w:t>Figure</w:t>
      </w:r>
      <w:r>
        <w:rPr>
          <w:lang w:val="en-US" w:eastAsia="zh-CN"/>
        </w:rPr>
        <w:t> 8.2.2.1-1:</w:t>
      </w:r>
      <w:r w:rsidRPr="002B1F9D">
        <w:rPr>
          <w:lang w:val="en-US" w:eastAsia="zh-CN"/>
        </w:rPr>
        <w:t xml:space="preserve"> </w:t>
      </w:r>
      <w:r>
        <w:rPr>
          <w:lang w:val="en-US" w:eastAsia="zh-CN"/>
        </w:rPr>
        <w:t>Digital asset profile create</w:t>
      </w:r>
    </w:p>
    <w:p w14:paraId="6951A397" w14:textId="77777777" w:rsidR="004348D3" w:rsidRDefault="004348D3" w:rsidP="004348D3">
      <w:pPr>
        <w:pStyle w:val="B1"/>
      </w:pPr>
      <w:r>
        <w:rPr>
          <w:lang w:val="en-US" w:eastAsia="zh-CN"/>
        </w:rPr>
        <w:t>1.</w:t>
      </w:r>
      <w:r>
        <w:rPr>
          <w:lang w:val="en-US" w:eastAsia="zh-CN"/>
        </w:rPr>
        <w:tab/>
      </w:r>
      <w:r>
        <w:t xml:space="preserve">A requestor (e.g. DA client) sends a digital asset create request to the DA server. The request includes information listed in </w:t>
      </w:r>
      <w:r w:rsidRPr="00242106">
        <w:rPr>
          <w:lang w:val="en-US"/>
        </w:rPr>
        <w:t>Table</w:t>
      </w:r>
      <w:r>
        <w:rPr>
          <w:lang w:val="en-US"/>
        </w:rPr>
        <w:t> 8.2</w:t>
      </w:r>
      <w:r w:rsidRPr="00242106">
        <w:rPr>
          <w:lang w:val="en-US"/>
        </w:rPr>
        <w:t>.3</w:t>
      </w:r>
      <w:r>
        <w:rPr>
          <w:lang w:val="en-US"/>
        </w:rPr>
        <w:t>.1</w:t>
      </w:r>
      <w:r w:rsidRPr="00242106">
        <w:rPr>
          <w:lang w:val="en-US"/>
        </w:rPr>
        <w:t>-1</w:t>
      </w:r>
      <w:r w:rsidRPr="00DA416D">
        <w:t>.</w:t>
      </w:r>
    </w:p>
    <w:p w14:paraId="7BFDBD61" w14:textId="4ABF2A1F" w:rsidR="004348D3" w:rsidRDefault="004348D3" w:rsidP="004348D3">
      <w:pPr>
        <w:pStyle w:val="B1"/>
        <w:rPr>
          <w:lang w:val="en-US" w:eastAsia="zh-CN"/>
        </w:rPr>
      </w:pPr>
      <w:r>
        <w:rPr>
          <w:lang w:val="en-US" w:eastAsia="zh-CN"/>
        </w:rPr>
        <w:t>2.</w:t>
      </w:r>
      <w:r>
        <w:rPr>
          <w:lang w:val="en-US" w:eastAsia="zh-CN"/>
        </w:rPr>
        <w:tab/>
        <w:t>The DA server authenticates and authorizes the request. If authorized, the DA server creates the digital asset profile (as per clause 7.2), assigns globally unique digital asset identifier and stores the information about the digital asset profile in a local repository.</w:t>
      </w:r>
      <w:ins w:id="16" w:author="Chenlei" w:date="2025-11-06T16:02:00Z">
        <w:r>
          <w:rPr>
            <w:lang w:val="en-US" w:eastAsia="zh-CN"/>
          </w:rPr>
          <w:t xml:space="preserve"> </w:t>
        </w:r>
      </w:ins>
      <w:ins w:id="17" w:author="Chenlei" w:date="2025-11-06T16:03:00Z">
        <w:r>
          <w:rPr>
            <w:lang w:val="en-US" w:eastAsia="zh-CN"/>
          </w:rPr>
          <w:t>The DA server could sign a digitial signature for this digital</w:t>
        </w:r>
      </w:ins>
      <w:ins w:id="18" w:author="Chenlei" w:date="2025-11-06T16:04:00Z">
        <w:r>
          <w:rPr>
            <w:lang w:val="en-US" w:eastAsia="zh-CN"/>
          </w:rPr>
          <w:t xml:space="preserve"> asset </w:t>
        </w:r>
        <w:r w:rsidRPr="004348D3">
          <w:rPr>
            <w:lang w:val="en-US" w:eastAsia="zh-CN"/>
          </w:rPr>
          <w:t>with certificate of the DA server</w:t>
        </w:r>
        <w:r>
          <w:rPr>
            <w:lang w:val="en-US" w:eastAsia="zh-CN"/>
          </w:rPr>
          <w:t xml:space="preserve"> by </w:t>
        </w:r>
      </w:ins>
      <w:ins w:id="19" w:author="Chenlei" w:date="2025-11-06T16:05:00Z">
        <w:r>
          <w:rPr>
            <w:lang w:val="en-US" w:eastAsia="zh-CN"/>
          </w:rPr>
          <w:t>its implementation.</w:t>
        </w:r>
      </w:ins>
    </w:p>
    <w:p w14:paraId="50573729" w14:textId="77777777" w:rsidR="004348D3" w:rsidRDefault="004348D3" w:rsidP="004348D3">
      <w:pPr>
        <w:pStyle w:val="B1"/>
        <w:rPr>
          <w:lang w:val="en-US" w:eastAsia="zh-CN"/>
        </w:rPr>
      </w:pPr>
      <w:r>
        <w:rPr>
          <w:lang w:val="en-US" w:eastAsia="zh-CN"/>
        </w:rPr>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.2</w:t>
      </w:r>
      <w:r w:rsidRPr="00242106">
        <w:rPr>
          <w:lang w:val="en-US"/>
        </w:rPr>
        <w:t>-</w:t>
      </w:r>
      <w:r>
        <w:rPr>
          <w:lang w:val="en-US"/>
        </w:rPr>
        <w:t>1</w:t>
      </w:r>
      <w:r w:rsidRPr="002B1F9D">
        <w:rPr>
          <w:lang w:val="en-US" w:eastAsia="zh-CN"/>
        </w:rPr>
        <w:t xml:space="preserve">. </w:t>
      </w:r>
    </w:p>
    <w:p w14:paraId="12C1105E" w14:textId="77777777" w:rsidR="004348D3" w:rsidRDefault="004348D3" w:rsidP="004348D3">
      <w:pPr>
        <w:rPr>
          <w:noProof/>
        </w:rPr>
      </w:pPr>
    </w:p>
    <w:p w14:paraId="139D949B" w14:textId="77777777" w:rsidR="004348D3" w:rsidRPr="00440205" w:rsidRDefault="004348D3" w:rsidP="00434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lang w:eastAsia="zh-CN"/>
        </w:rPr>
        <w:t>Next</w:t>
      </w:r>
      <w:r w:rsidRPr="00440205">
        <w:rPr>
          <w:rFonts w:ascii="Arial" w:hAnsi="Arial" w:cs="Arial"/>
          <w:color w:val="FF0000"/>
          <w:sz w:val="28"/>
          <w:szCs w:val="28"/>
        </w:rPr>
        <w:t xml:space="preserve"> change * * * *</w:t>
      </w:r>
    </w:p>
    <w:p w14:paraId="40F13715" w14:textId="77777777" w:rsidR="004348D3" w:rsidRDefault="004348D3" w:rsidP="004348D3">
      <w:pPr>
        <w:pStyle w:val="4"/>
        <w:rPr>
          <w:lang w:val="en-US" w:eastAsia="zh-CN"/>
        </w:rPr>
      </w:pPr>
      <w:bookmarkStart w:id="20" w:name="_Toc180863904"/>
      <w:bookmarkStart w:id="21" w:name="_Toc209988343"/>
      <w:r>
        <w:rPr>
          <w:lang w:val="en-US" w:eastAsia="zh-CN"/>
        </w:rPr>
        <w:t>8</w:t>
      </w:r>
      <w:r w:rsidRPr="00BB3565">
        <w:rPr>
          <w:lang w:val="en-US" w:eastAsia="zh-CN"/>
        </w:rPr>
        <w:t>.</w:t>
      </w:r>
      <w:r>
        <w:rPr>
          <w:lang w:val="en-US" w:eastAsia="zh-CN"/>
        </w:rPr>
        <w:t>2</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Digital asset profile retrieve</w:t>
      </w:r>
      <w:bookmarkEnd w:id="20"/>
      <w:bookmarkEnd w:id="21"/>
    </w:p>
    <w:p w14:paraId="00DB02A4" w14:textId="77777777" w:rsidR="004348D3" w:rsidRPr="008354CC" w:rsidRDefault="004348D3" w:rsidP="004348D3">
      <w:pPr>
        <w:rPr>
          <w:lang w:val="en-US" w:eastAsia="zh-CN"/>
        </w:rPr>
      </w:pPr>
      <w:r>
        <w:rPr>
          <w:lang w:val="en-IN"/>
        </w:rPr>
        <w:t xml:space="preserve">The digital asset retrieve procedure obtains information about the digital asset and is different from digital asset discovery. </w:t>
      </w:r>
    </w:p>
    <w:p w14:paraId="6D00F12B" w14:textId="77777777" w:rsidR="004348D3" w:rsidRDefault="004348D3" w:rsidP="004348D3">
      <w:pPr>
        <w:pStyle w:val="TH"/>
        <w:rPr>
          <w:lang w:val="en-US" w:eastAsia="zh-CN"/>
        </w:rPr>
      </w:pPr>
      <w:r>
        <w:object w:dxaOrig="6011" w:dyaOrig="3180" w14:anchorId="6740EDD7">
          <v:shape id="_x0000_i1026" type="#_x0000_t75" style="width:300.5pt;height:159.3pt" o:ole="">
            <v:imagedata r:id="rId14" o:title=""/>
          </v:shape>
          <o:OLEObject Type="Embed" ProgID="Visio.Drawing.15" ShapeID="_x0000_i1026" DrawAspect="Content" ObjectID="_1823951671" r:id="rId15"/>
        </w:object>
      </w:r>
    </w:p>
    <w:p w14:paraId="5830E32D" w14:textId="77777777" w:rsidR="004348D3" w:rsidRPr="002B1F9D" w:rsidRDefault="004348D3" w:rsidP="004348D3">
      <w:pPr>
        <w:pStyle w:val="TF"/>
        <w:rPr>
          <w:lang w:val="en-US" w:eastAsia="zh-CN"/>
        </w:rPr>
      </w:pPr>
      <w:r w:rsidRPr="002B1F9D">
        <w:rPr>
          <w:lang w:val="en-US" w:eastAsia="zh-CN"/>
        </w:rPr>
        <w:t>Figure</w:t>
      </w:r>
      <w:r>
        <w:rPr>
          <w:lang w:val="en-US" w:eastAsia="zh-CN"/>
        </w:rPr>
        <w:t> 8.2.2.2-1:</w:t>
      </w:r>
      <w:r w:rsidRPr="002B1F9D">
        <w:rPr>
          <w:lang w:val="en-US" w:eastAsia="zh-CN"/>
        </w:rPr>
        <w:t xml:space="preserve"> </w:t>
      </w:r>
      <w:r>
        <w:rPr>
          <w:lang w:val="en-US" w:eastAsia="zh-CN"/>
        </w:rPr>
        <w:t>Digital asset profile retrieve</w:t>
      </w:r>
    </w:p>
    <w:p w14:paraId="66881195" w14:textId="77777777" w:rsidR="004348D3" w:rsidRPr="00DA416D" w:rsidRDefault="004348D3" w:rsidP="004348D3">
      <w:pPr>
        <w:pStyle w:val="B1"/>
      </w:pPr>
      <w:r>
        <w:t>1</w:t>
      </w:r>
      <w:r w:rsidRPr="00DA416D">
        <w:t>.</w:t>
      </w:r>
      <w:r w:rsidRPr="00DA416D">
        <w:tab/>
      </w:r>
      <w:r>
        <w:t xml:space="preserve">A requestor (e.g. DA client) sends a digital asset retrieve request to the DA server. The request includes information listed in </w:t>
      </w:r>
      <w:r w:rsidRPr="00242106">
        <w:rPr>
          <w:lang w:val="en-US"/>
        </w:rPr>
        <w:t>Table</w:t>
      </w:r>
      <w:r>
        <w:rPr>
          <w:lang w:val="en-US"/>
        </w:rPr>
        <w:t> 8.2</w:t>
      </w:r>
      <w:r w:rsidRPr="00242106">
        <w:rPr>
          <w:lang w:val="en-US"/>
        </w:rPr>
        <w:t>.3</w:t>
      </w:r>
      <w:r>
        <w:rPr>
          <w:lang w:val="en-US"/>
        </w:rPr>
        <w:t>.3</w:t>
      </w:r>
      <w:r w:rsidRPr="00242106">
        <w:rPr>
          <w:lang w:val="en-US"/>
        </w:rPr>
        <w:t>-1</w:t>
      </w:r>
      <w:r w:rsidRPr="00DA416D">
        <w:t>.</w:t>
      </w:r>
    </w:p>
    <w:p w14:paraId="0D1771F9" w14:textId="77777777" w:rsidR="004348D3" w:rsidRDefault="004348D3" w:rsidP="004348D3">
      <w:pPr>
        <w:pStyle w:val="B1"/>
        <w:rPr>
          <w:lang w:val="en-US" w:eastAsia="zh-CN"/>
        </w:rPr>
      </w:pPr>
      <w:r>
        <w:rPr>
          <w:lang w:val="en-US" w:eastAsia="zh-CN"/>
        </w:rPr>
        <w:t>2.</w:t>
      </w:r>
      <w:r>
        <w:rPr>
          <w:lang w:val="en-US" w:eastAsia="zh-CN"/>
        </w:rPr>
        <w:tab/>
        <w:t>The DA server authenticates and authorizes the request. If authorized, the DA server retrieves the digital asset from the local repository.</w:t>
      </w:r>
    </w:p>
    <w:p w14:paraId="577C2610" w14:textId="2C03A11E" w:rsidR="004348D3" w:rsidRDefault="004348D3" w:rsidP="004348D3">
      <w:pPr>
        <w:pStyle w:val="B1"/>
        <w:rPr>
          <w:lang w:val="en-US" w:eastAsia="zh-CN"/>
        </w:rPr>
      </w:pPr>
      <w:r>
        <w:rPr>
          <w:lang w:val="en-US" w:eastAsia="zh-CN"/>
        </w:rPr>
        <w:lastRenderedPageBreak/>
        <w:t>3.</w:t>
      </w:r>
      <w:r>
        <w:rPr>
          <w:lang w:val="en-US" w:eastAsia="zh-CN"/>
        </w:rPr>
        <w:tab/>
        <w:t xml:space="preserve">The DA server </w:t>
      </w:r>
      <w:r w:rsidRPr="002B1F9D">
        <w:rPr>
          <w:lang w:val="en-US" w:eastAsia="zh-CN"/>
        </w:rPr>
        <w:t>generate</w:t>
      </w:r>
      <w:r>
        <w:rPr>
          <w:lang w:val="en-US" w:eastAsia="zh-CN"/>
        </w:rPr>
        <w:t>s and sends 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8.2</w:t>
      </w:r>
      <w:r w:rsidRPr="00242106">
        <w:rPr>
          <w:lang w:val="en-US"/>
        </w:rPr>
        <w:t>.3</w:t>
      </w:r>
      <w:r>
        <w:rPr>
          <w:lang w:val="en-US"/>
        </w:rPr>
        <w:t>.4</w:t>
      </w:r>
      <w:r w:rsidRPr="00242106">
        <w:rPr>
          <w:lang w:val="en-US"/>
        </w:rPr>
        <w:t>-</w:t>
      </w:r>
      <w:r>
        <w:rPr>
          <w:lang w:val="en-US"/>
        </w:rPr>
        <w:t>1</w:t>
      </w:r>
      <w:r w:rsidRPr="002B1F9D">
        <w:rPr>
          <w:lang w:val="en-US" w:eastAsia="zh-CN"/>
        </w:rPr>
        <w:t xml:space="preserve">. </w:t>
      </w:r>
      <w:ins w:id="22" w:author="Chenlei" w:date="2025-11-06T16:06:00Z">
        <w:r>
          <w:rPr>
            <w:lang w:val="en-US" w:eastAsia="zh-CN"/>
          </w:rPr>
          <w:t>The requestor could verify the authentication of this digital asset if digital signature</w:t>
        </w:r>
      </w:ins>
      <w:ins w:id="23" w:author="Chenlei" w:date="2025-11-06T16:07:00Z">
        <w:r>
          <w:rPr>
            <w:lang w:val="en-US" w:eastAsia="zh-CN"/>
          </w:rPr>
          <w:t xml:space="preserve"> is included in its profile.</w:t>
        </w:r>
      </w:ins>
    </w:p>
    <w:p w14:paraId="68C9CD36" w14:textId="77777777" w:rsidR="001E41F3" w:rsidRPr="004348D3" w:rsidRDefault="001E41F3">
      <w:pPr>
        <w:rPr>
          <w:noProof/>
        </w:rPr>
      </w:pPr>
    </w:p>
    <w:sectPr w:rsidR="001E41F3" w:rsidRPr="004348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D3CEA" w14:textId="77777777" w:rsidR="00BE3B31" w:rsidRDefault="00BE3B31">
      <w:r>
        <w:separator/>
      </w:r>
    </w:p>
  </w:endnote>
  <w:endnote w:type="continuationSeparator" w:id="0">
    <w:p w14:paraId="66028C78" w14:textId="77777777" w:rsidR="00BE3B31" w:rsidRDefault="00BE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7DD41" w14:textId="77777777" w:rsidR="00BE3B31" w:rsidRDefault="00BE3B31">
      <w:r>
        <w:separator/>
      </w:r>
    </w:p>
  </w:footnote>
  <w:footnote w:type="continuationSeparator" w:id="0">
    <w:p w14:paraId="5AB9DD92" w14:textId="77777777" w:rsidR="00BE3B31" w:rsidRDefault="00BE3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F00FC"/>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D54FA"/>
    <w:rsid w:val="003E1A36"/>
    <w:rsid w:val="00410371"/>
    <w:rsid w:val="004242F1"/>
    <w:rsid w:val="004348D3"/>
    <w:rsid w:val="00491896"/>
    <w:rsid w:val="00495E48"/>
    <w:rsid w:val="004B6685"/>
    <w:rsid w:val="004B75B7"/>
    <w:rsid w:val="004D457B"/>
    <w:rsid w:val="004E6629"/>
    <w:rsid w:val="00505A55"/>
    <w:rsid w:val="005141D9"/>
    <w:rsid w:val="0051580D"/>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E3B31"/>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434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4348D3"/>
    <w:rPr>
      <w:rFonts w:ascii="Times New Roman" w:hAnsi="Times New Roman"/>
      <w:lang w:val="en-GB" w:eastAsia="en-US"/>
    </w:rPr>
  </w:style>
  <w:style w:type="character" w:customStyle="1" w:styleId="THChar">
    <w:name w:val="TH Char"/>
    <w:link w:val="TH"/>
    <w:qFormat/>
    <w:rsid w:val="004348D3"/>
    <w:rPr>
      <w:rFonts w:ascii="Arial" w:hAnsi="Arial"/>
      <w:b/>
      <w:lang w:val="en-GB" w:eastAsia="en-US"/>
    </w:rPr>
  </w:style>
  <w:style w:type="character" w:customStyle="1" w:styleId="TALChar">
    <w:name w:val="TAL Char"/>
    <w:link w:val="TAL"/>
    <w:qFormat/>
    <w:rsid w:val="004348D3"/>
    <w:rPr>
      <w:rFonts w:ascii="Arial" w:hAnsi="Arial"/>
      <w:sz w:val="18"/>
      <w:lang w:val="en-GB" w:eastAsia="en-US"/>
    </w:rPr>
  </w:style>
  <w:style w:type="character" w:customStyle="1" w:styleId="TAHCar">
    <w:name w:val="TAH Car"/>
    <w:link w:val="TAH"/>
    <w:qFormat/>
    <w:rsid w:val="004348D3"/>
    <w:rPr>
      <w:rFonts w:ascii="Arial" w:hAnsi="Arial"/>
      <w:b/>
      <w:sz w:val="18"/>
      <w:lang w:val="en-GB" w:eastAsia="en-US"/>
    </w:rPr>
  </w:style>
  <w:style w:type="character" w:customStyle="1" w:styleId="TACChar">
    <w:name w:val="TAC Char"/>
    <w:link w:val="TAC"/>
    <w:qFormat/>
    <w:rsid w:val="004348D3"/>
    <w:rPr>
      <w:rFonts w:ascii="Arial" w:hAnsi="Arial"/>
      <w:sz w:val="18"/>
      <w:lang w:val="en-GB" w:eastAsia="en-US"/>
    </w:rPr>
  </w:style>
  <w:style w:type="character" w:customStyle="1" w:styleId="TFChar">
    <w:name w:val="TF Char"/>
    <w:link w:val="TF"/>
    <w:qFormat/>
    <w:rsid w:val="004348D3"/>
    <w:rPr>
      <w:rFonts w:ascii="Arial" w:hAnsi="Arial"/>
      <w:b/>
      <w:lang w:val="en-GB" w:eastAsia="en-US"/>
    </w:rPr>
  </w:style>
  <w:style w:type="character" w:customStyle="1" w:styleId="B1Char">
    <w:name w:val="B1 Char"/>
    <w:link w:val="B1"/>
    <w:qFormat/>
    <w:rsid w:val="004348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58F22-883A-47C9-B7FF-0A630AA95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5</Pages>
  <Words>1023</Words>
  <Characters>5833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26</cp:revision>
  <cp:lastPrinted>1899-12-31T23:00:00Z</cp:lastPrinted>
  <dcterms:created xsi:type="dcterms:W3CDTF">2020-02-03T08:32:00Z</dcterms:created>
  <dcterms:modified xsi:type="dcterms:W3CDTF">2025-11-06T08:15:00Z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1759998666</vt:lpwstr>
  </property>
</Properties>
</file>